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129" w:rsidRPr="004E69FB" w:rsidRDefault="00144129" w:rsidP="0014412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44129" w:rsidRPr="004E69FB" w:rsidTr="008E7D11">
        <w:trPr>
          <w:trHeight w:val="440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44129" w:rsidRPr="004A4362" w:rsidRDefault="00144129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144129" w:rsidRPr="004E69FB" w:rsidTr="008E7D11">
        <w:trPr>
          <w:trHeight w:val="302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44129" w:rsidRPr="005B2A74" w:rsidRDefault="00144129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5B2A74">
              <w:rPr>
                <w:rFonts w:ascii="Arial" w:hAnsi="Arial"/>
              </w:rPr>
              <w:t>Produce sketches of permanent Way</w:t>
            </w:r>
          </w:p>
        </w:tc>
      </w:tr>
      <w:tr w:rsidR="00144129" w:rsidRPr="004E69FB" w:rsidTr="008E7D11">
        <w:trPr>
          <w:trHeight w:val="802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44129" w:rsidRPr="004E69FB" w:rsidRDefault="00144129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144129" w:rsidRPr="004E69FB" w:rsidTr="008E7D11">
        <w:trPr>
          <w:trHeight w:val="793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10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sz w:val="8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EE8F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3FD0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144129" w:rsidRPr="004E69FB" w:rsidRDefault="00144129" w:rsidP="008E7D11">
            <w:pPr>
              <w:tabs>
                <w:tab w:val="left" w:pos="2051"/>
              </w:tabs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ab/>
            </w: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44129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144129" w:rsidRPr="004E69FB" w:rsidRDefault="0014412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44129" w:rsidRPr="004E69FB" w:rsidTr="008E7D11">
        <w:trPr>
          <w:trHeight w:val="487"/>
        </w:trPr>
        <w:tc>
          <w:tcPr>
            <w:tcW w:w="3201" w:type="dxa"/>
            <w:vAlign w:val="center"/>
          </w:tcPr>
          <w:p w:rsidR="00144129" w:rsidRPr="004E69FB" w:rsidRDefault="0014412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144129" w:rsidRPr="004E69FB" w:rsidRDefault="0014412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144129" w:rsidRPr="004E69FB" w:rsidRDefault="0014412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44129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44129" w:rsidRPr="004E69FB" w:rsidRDefault="0014412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44129" w:rsidRPr="004E69FB" w:rsidRDefault="0014412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144129" w:rsidRPr="004E69FB" w:rsidRDefault="0014412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44129" w:rsidRPr="004E69FB" w:rsidRDefault="0014412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44129" w:rsidRPr="004E69FB" w:rsidRDefault="00144129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144129" w:rsidRPr="004E69FB" w:rsidRDefault="00144129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144129" w:rsidRPr="004E69FB" w:rsidRDefault="00144129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44129" w:rsidRPr="004E69FB" w:rsidTr="008E7D11">
        <w:trPr>
          <w:trHeight w:val="295"/>
        </w:trPr>
        <w:tc>
          <w:tcPr>
            <w:tcW w:w="3201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295"/>
        </w:trPr>
        <w:tc>
          <w:tcPr>
            <w:tcW w:w="3201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306"/>
        </w:trPr>
        <w:tc>
          <w:tcPr>
            <w:tcW w:w="3201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</w:tbl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144129" w:rsidRPr="004E69FB" w:rsidRDefault="00144129" w:rsidP="0014412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44129" w:rsidRPr="004E69FB" w:rsidTr="008E7D11">
        <w:trPr>
          <w:trHeight w:val="456"/>
        </w:trPr>
        <w:tc>
          <w:tcPr>
            <w:tcW w:w="2088" w:type="dxa"/>
            <w:gridSpan w:val="2"/>
          </w:tcPr>
          <w:p w:rsidR="00144129" w:rsidRPr="004E69FB" w:rsidRDefault="00144129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44129" w:rsidRPr="00913212" w:rsidRDefault="00144129" w:rsidP="001441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13212">
              <w:rPr>
                <w:rFonts w:ascii="Arial" w:hAnsi="Arial" w:cs="Arial"/>
              </w:rPr>
              <w:t>Draw rails sections (double headed, bull headed and flat footed)</w:t>
            </w:r>
          </w:p>
          <w:p w:rsidR="00144129" w:rsidRPr="00913212" w:rsidRDefault="00144129" w:rsidP="001441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13212">
              <w:rPr>
                <w:rFonts w:ascii="Arial" w:hAnsi="Arial" w:cs="Arial"/>
              </w:rPr>
              <w:t>Draw sketches of rail fastenings</w:t>
            </w:r>
          </w:p>
          <w:p w:rsidR="00144129" w:rsidRPr="00913212" w:rsidRDefault="00144129" w:rsidP="001441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13212">
              <w:rPr>
                <w:rFonts w:ascii="Arial" w:hAnsi="Arial" w:cs="Arial"/>
              </w:rPr>
              <w:t>Draw sketches of sleeper fastenings</w:t>
            </w:r>
          </w:p>
          <w:p w:rsidR="00144129" w:rsidRPr="00913212" w:rsidRDefault="00144129" w:rsidP="001441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13212">
              <w:rPr>
                <w:rFonts w:ascii="Arial" w:hAnsi="Arial" w:cs="Arial"/>
              </w:rPr>
              <w:t>Draw cross section of broad gauge rail track</w:t>
            </w: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drawing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44129" w:rsidRPr="00D12D36" w:rsidRDefault="0014412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44129" w:rsidRPr="00D12D36" w:rsidRDefault="0014412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44129" w:rsidRPr="00D12D36" w:rsidRDefault="00144129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Fix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drawing sheet on drafting table</w:t>
            </w:r>
          </w:p>
        </w:tc>
        <w:tc>
          <w:tcPr>
            <w:tcW w:w="632" w:type="dxa"/>
            <w:vAlign w:val="center"/>
          </w:tcPr>
          <w:p w:rsidR="00144129" w:rsidRPr="00D12D36" w:rsidRDefault="0014412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44129" w:rsidRPr="00D12D36" w:rsidRDefault="0014412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rails sections (double headed, bull headed and flat footed)</w:t>
            </w:r>
          </w:p>
        </w:tc>
        <w:tc>
          <w:tcPr>
            <w:tcW w:w="632" w:type="dxa"/>
            <w:vAlign w:val="center"/>
          </w:tcPr>
          <w:p w:rsidR="00144129" w:rsidRPr="00D12D36" w:rsidRDefault="0014412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44129" w:rsidRPr="00D12D36" w:rsidRDefault="00144129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Perform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labeling and dimensioning of rail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sketches of rail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parts of rail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sketches of sleeper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parts of sleeper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cross section of broad gauge rail track of in filling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cross section of broad gauge rail track in cutting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4129" w:rsidRPr="00E078AE" w:rsidRDefault="00144129" w:rsidP="0014412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4129" w:rsidRPr="006D2A78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6D2A78">
              <w:rPr>
                <w:rFonts w:ascii="Arial" w:hAnsi="Arial" w:cs="Arial"/>
                <w:sz w:val="20"/>
                <w:szCs w:val="20"/>
              </w:rPr>
              <w:t>Label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6D2A78">
              <w:rPr>
                <w:rFonts w:ascii="Arial" w:hAnsi="Arial" w:cs="Arial"/>
                <w:sz w:val="20"/>
                <w:szCs w:val="20"/>
              </w:rPr>
              <w:t xml:space="preserve"> components of rail tracks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4129" w:rsidRPr="00D12D36" w:rsidRDefault="00144129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4129" w:rsidRPr="00D12D36" w:rsidRDefault="00144129" w:rsidP="00144129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144129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5F8A5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67D6C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144129" w:rsidRPr="004E69FB" w:rsidRDefault="00144129" w:rsidP="0014412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44129" w:rsidRPr="004E69FB" w:rsidTr="008E7D11">
        <w:trPr>
          <w:trHeight w:val="264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44129" w:rsidRPr="00F319A4" w:rsidRDefault="00144129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144129" w:rsidRPr="004E69FB" w:rsidTr="008E7D11">
        <w:trPr>
          <w:trHeight w:val="264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44129" w:rsidRPr="00F94686" w:rsidRDefault="00144129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5B2A74">
              <w:rPr>
                <w:rFonts w:ascii="Arial" w:hAnsi="Arial"/>
              </w:rPr>
              <w:t>Produce sketches of permanent Way</w:t>
            </w:r>
          </w:p>
        </w:tc>
      </w:tr>
      <w:tr w:rsidR="00144129" w:rsidRPr="004E69FB" w:rsidTr="008E7D11">
        <w:trPr>
          <w:trHeight w:val="802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44129" w:rsidRPr="004E69FB" w:rsidRDefault="00144129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44129" w:rsidRPr="004E69FB" w:rsidTr="008E7D11">
        <w:trPr>
          <w:trHeight w:val="793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10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sz w:val="8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3EC2" id="Rectangle 2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5o7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GY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DcV5o7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558CAB" id="Rectangle 1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eN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h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qntHj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:rsidR="00144129" w:rsidRPr="004E69FB" w:rsidRDefault="00144129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44129" w:rsidRPr="004E69FB" w:rsidRDefault="00144129" w:rsidP="0014412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Acsthd2AgAA6g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:rsidR="00144129" w:rsidRPr="004E69FB" w:rsidRDefault="00144129" w:rsidP="0014412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144129" w:rsidRPr="004E69FB" w:rsidTr="008E7D11">
        <w:trPr>
          <w:trHeight w:val="300"/>
        </w:trPr>
        <w:tc>
          <w:tcPr>
            <w:tcW w:w="6462" w:type="dxa"/>
            <w:gridSpan w:val="2"/>
          </w:tcPr>
          <w:p w:rsidR="00144129" w:rsidRPr="00393235" w:rsidRDefault="00144129" w:rsidP="008E7D11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permanent way?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permanent way?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31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components of permanent way?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08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rails?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78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rails?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31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type of rail is mostly used in world?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size of rail in Pakistan?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characteristics of ideal rail?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functions of sleepers?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sleepers?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longitudinal &amp; transverse sleepers?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the types of sleepers according to material?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393235" w:rsidRDefault="00144129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144129" w:rsidRPr="00393235" w:rsidRDefault="00144129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do you know about through sleepers?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density of sleepers?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31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good sleepers?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08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ballast?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78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ballast?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31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moorum ballast?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good ballast?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formation?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formation?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gauge?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gauge?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gauge is adopted in Pakistan?</w:t>
            </w:r>
          </w:p>
        </w:tc>
        <w:tc>
          <w:tcPr>
            <w:tcW w:w="1500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type gauge is selected?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conning of wheels?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carriage wheel?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rail joints according to position?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staggered joint?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 of rail joints according to position of sleepers?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bridge joint?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composite joint?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requirements of ideal rail joint?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know about rail fittings?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types of rail fittings?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 what purpose fish plate is used?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combined fish plate?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composite joint?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spikes?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spikes?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fang &amp; hook bolt?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purpose of chairs &amp; keys?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bearing plates?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rail creep?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causes of creep in rails?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magnitude of creep?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effect of creep in rails?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54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2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anti creep anchors?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43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methods of creep correction?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20"/>
        </w:trPr>
        <w:tc>
          <w:tcPr>
            <w:tcW w:w="610" w:type="dxa"/>
            <w:vMerge w:val="restart"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defects of track cause of the creep in rails?</w:t>
            </w:r>
          </w:p>
        </w:tc>
        <w:tc>
          <w:tcPr>
            <w:tcW w:w="1500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  <w:tr w:rsidR="00144129" w:rsidRPr="004E69FB" w:rsidTr="008E7D11">
        <w:trPr>
          <w:trHeight w:val="466"/>
        </w:trPr>
        <w:tc>
          <w:tcPr>
            <w:tcW w:w="610" w:type="dxa"/>
            <w:vMerge/>
          </w:tcPr>
          <w:p w:rsidR="00144129" w:rsidRPr="0078021D" w:rsidRDefault="00144129" w:rsidP="001441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144129" w:rsidRPr="0078021D" w:rsidRDefault="00144129" w:rsidP="008E7D1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</w:tc>
      </w:tr>
    </w:tbl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4129" w:rsidRPr="004E69FB" w:rsidTr="008E7D11">
        <w:trPr>
          <w:trHeight w:val="548"/>
        </w:trPr>
        <w:tc>
          <w:tcPr>
            <w:tcW w:w="9576" w:type="dxa"/>
          </w:tcPr>
          <w:p w:rsidR="00144129" w:rsidRPr="004E69FB" w:rsidRDefault="00144129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44129" w:rsidRPr="004E69FB" w:rsidTr="008E7D11">
        <w:tc>
          <w:tcPr>
            <w:tcW w:w="9576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144129" w:rsidRPr="004E69FB" w:rsidTr="008E7D11">
        <w:tc>
          <w:tcPr>
            <w:tcW w:w="9576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144129" w:rsidRPr="004E69FB" w:rsidTr="008E7D11">
        <w:tc>
          <w:tcPr>
            <w:tcW w:w="9576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144129" w:rsidRPr="004E69FB" w:rsidTr="008E7D11">
        <w:tc>
          <w:tcPr>
            <w:tcW w:w="9576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144129" w:rsidRPr="004E69FB" w:rsidTr="008E7D11">
        <w:tc>
          <w:tcPr>
            <w:tcW w:w="9576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144129" w:rsidRPr="004E69FB" w:rsidTr="008E7D11">
        <w:tc>
          <w:tcPr>
            <w:tcW w:w="9576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p w:rsidR="00144129" w:rsidRDefault="00144129" w:rsidP="00144129">
      <w:r>
        <w:br w:type="page"/>
      </w:r>
    </w:p>
    <w:p w:rsidR="00144129" w:rsidRPr="004E69FB" w:rsidRDefault="00144129" w:rsidP="0014412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144129" w:rsidRPr="004E69FB" w:rsidTr="008E7D11">
        <w:tc>
          <w:tcPr>
            <w:tcW w:w="225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</w:rPr>
            </w:pPr>
          </w:p>
        </w:tc>
      </w:tr>
      <w:tr w:rsidR="00144129" w:rsidRPr="004E69FB" w:rsidTr="008E7D11">
        <w:tc>
          <w:tcPr>
            <w:tcW w:w="225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</w:rPr>
            </w:pPr>
          </w:p>
        </w:tc>
      </w:tr>
      <w:tr w:rsidR="00144129" w:rsidRPr="004E69FB" w:rsidTr="008E7D11">
        <w:tc>
          <w:tcPr>
            <w:tcW w:w="225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144129" w:rsidRPr="00063EC4" w:rsidRDefault="00144129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144129" w:rsidRPr="004E69FB" w:rsidTr="008E7D11">
        <w:tc>
          <w:tcPr>
            <w:tcW w:w="225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144129" w:rsidRPr="005F03C0" w:rsidRDefault="00144129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B2A74">
              <w:rPr>
                <w:rFonts w:ascii="Arial" w:hAnsi="Arial"/>
                <w:sz w:val="24"/>
                <w:szCs w:val="24"/>
              </w:rPr>
              <w:t>Produce sketches of permanent Way</w:t>
            </w:r>
          </w:p>
        </w:tc>
      </w:tr>
      <w:tr w:rsidR="00144129" w:rsidRPr="004E69FB" w:rsidTr="008E7D11">
        <w:tc>
          <w:tcPr>
            <w:tcW w:w="225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44129" w:rsidRPr="00680011" w:rsidRDefault="00144129" w:rsidP="0014412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rails sections (double headed, bull headed and flat footed)</w:t>
            </w:r>
          </w:p>
          <w:p w:rsidR="00144129" w:rsidRPr="00680011" w:rsidRDefault="00144129" w:rsidP="0014412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sketches of rail fastenings</w:t>
            </w:r>
          </w:p>
          <w:p w:rsidR="00144129" w:rsidRPr="00680011" w:rsidRDefault="00144129" w:rsidP="0014412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sketches of sleeper fastenings</w:t>
            </w:r>
          </w:p>
          <w:p w:rsidR="00144129" w:rsidRPr="00680011" w:rsidRDefault="00144129" w:rsidP="0014412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680011">
              <w:rPr>
                <w:rFonts w:ascii="Arial" w:hAnsi="Arial" w:cs="Arial"/>
                <w:sz w:val="24"/>
                <w:szCs w:val="24"/>
              </w:rPr>
              <w:t>Draw cross section of broad gauge rail track</w:t>
            </w:r>
          </w:p>
        </w:tc>
      </w:tr>
    </w:tbl>
    <w:p w:rsidR="00144129" w:rsidRPr="004E69FB" w:rsidRDefault="00144129" w:rsidP="00144129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144129" w:rsidRPr="004E69FB" w:rsidRDefault="00144129" w:rsidP="0014412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C7863" id="Rounded Rectangle 15" o:spid="_x0000_s1026" style="position:absolute;margin-left:7.5pt;margin-top:2.8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102C2" id="Rounded Rectangle 14" o:spid="_x0000_s1026" style="position:absolute;margin-left:10.95pt;margin-top:2.8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C4B4CE" id="Rounded Rectangle 13" o:spid="_x0000_s1026" style="position:absolute;margin-left:8.1pt;margin-top:3.3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2455D" id="Rounded Rectangle 11" o:spid="_x0000_s1026" style="position:absolute;margin-left:11.55pt;margin-top:3.9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Draw rails sections (double headed, bull headed and flat footed)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E72F5" id="Rounded Rectangle 10" o:spid="_x0000_s1026" style="position:absolute;margin-left:8.1pt;margin-top:3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BE110" id="Rounded Rectangle 9" o:spid="_x0000_s1026" style="position:absolute;margin-left:11.55pt;margin-top:3.9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Perform labeling and dimensioning of rail sections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BD987" id="Rounded Rectangle 8" o:spid="_x0000_s1026" style="position:absolute;margin-left:7.5pt;margin-top:2.8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83DA1" id="Rounded Rectangle 7" o:spid="_x0000_s1026" style="position:absolute;margin-left:10.95pt;margin-top:2.8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jUsR19AgAA9g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Draw sketches of rail fastenings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19F49" id="Rounded Rectangle 6" o:spid="_x0000_s1026" style="position:absolute;margin-left:8.1pt;margin-top:3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21388" id="Rounded Rectangle 5" o:spid="_x0000_s1026" style="position:absolute;margin-left:11.55pt;margin-top:3.9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Label parts of rail fastenings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4497C" id="Rounded Rectangle 4" o:spid="_x0000_s1026" style="position:absolute;margin-left:7.8pt;margin-top:4.7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CFRcqZ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4F2D6" id="Rounded Rectangle 3" o:spid="_x0000_s1026" style="position:absolute;margin-left:10.25pt;margin-top:4.1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Draw sketches of sleeper fastenings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D62B55" id="Rounded Rectangle 2" o:spid="_x0000_s1026" style="position:absolute;margin-left:6.85pt;margin-top:3.1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CNz0Zx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1DF4D" id="Rounded Rectangle 1" o:spid="_x0000_s1026" style="position:absolute;margin-left:10.25pt;margin-top:3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alYZh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Label parts of sleeper fastenings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B2ADAD" id="Rounded Rectangle 24" o:spid="_x0000_s1026" style="position:absolute;margin-left:7.5pt;margin-top:2.8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5858F" id="Rounded Rectangle 25" o:spid="_x0000_s1026" style="position:absolute;margin-left:10.95pt;margin-top:2.8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Draw cross section of broad gauge rail track of in filling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C48A0" id="Rounded Rectangle 26" o:spid="_x0000_s1026" style="position:absolute;margin-left:8.1pt;margin-top:3.3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D2DBB" id="Rounded Rectangle 27" o:spid="_x0000_s1026" style="position:absolute;margin-left:11.55pt;margin-top:3.9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Draw cross section of broad gauge rail track in cutting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145D3" id="Rounded Rectangle 18" o:spid="_x0000_s1026" style="position:absolute;margin-left:7.8pt;margin-top:4.7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B64E6" id="Rounded Rectangle 19" o:spid="_x0000_s1026" style="position:absolute;margin-left:10.25pt;margin-top:4.1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44129" w:rsidRPr="004E69FB" w:rsidTr="008E7D11">
        <w:trPr>
          <w:trHeight w:val="398"/>
        </w:trPr>
        <w:tc>
          <w:tcPr>
            <w:tcW w:w="6930" w:type="dxa"/>
          </w:tcPr>
          <w:p w:rsidR="00144129" w:rsidRPr="003B079F" w:rsidRDefault="00144129" w:rsidP="0014412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3B079F">
              <w:rPr>
                <w:rFonts w:ascii="Arial" w:hAnsi="Arial" w:cs="Arial"/>
                <w:sz w:val="20"/>
                <w:szCs w:val="20"/>
              </w:rPr>
              <w:t>Label components of rail tracks</w:t>
            </w:r>
          </w:p>
        </w:tc>
        <w:tc>
          <w:tcPr>
            <w:tcW w:w="108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02FA6" id="Rounded Rectangle 20" o:spid="_x0000_s1026" style="position:absolute;margin-left:6.85pt;margin-top:3.1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144129" w:rsidRPr="004E69FB" w:rsidRDefault="00144129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73618" id="Rounded Rectangle 21" o:spid="_x0000_s1026" style="position:absolute;margin-left:10.25pt;margin-top:3.1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B22E0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144129" w:rsidRPr="004E69FB" w:rsidRDefault="00144129" w:rsidP="0014412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44129" w:rsidRDefault="00144129" w:rsidP="00144129">
      <w:pPr>
        <w:spacing w:after="0" w:line="240" w:lineRule="auto"/>
      </w:pPr>
    </w:p>
    <w:p w:rsidR="00144129" w:rsidRDefault="00144129" w:rsidP="00144129">
      <w:pPr>
        <w:spacing w:after="0" w:line="240" w:lineRule="auto"/>
      </w:pPr>
    </w:p>
    <w:p w:rsidR="00144129" w:rsidRDefault="00144129" w:rsidP="00144129">
      <w:pPr>
        <w:spacing w:after="0" w:line="240" w:lineRule="auto"/>
      </w:pPr>
      <w:r>
        <w:t xml:space="preserve">                            </w:t>
      </w:r>
    </w:p>
    <w:p w:rsidR="00144129" w:rsidRDefault="00144129" w:rsidP="00144129">
      <w:pPr>
        <w:spacing w:after="0" w:line="240" w:lineRule="auto"/>
      </w:pPr>
      <w:r>
        <w:t xml:space="preserve">                     </w:t>
      </w:r>
    </w:p>
    <w:p w:rsidR="00144129" w:rsidRDefault="00144129" w:rsidP="00144129">
      <w:pPr>
        <w:spacing w:after="0" w:line="240" w:lineRule="auto"/>
      </w:pPr>
    </w:p>
    <w:p w:rsidR="00144129" w:rsidRDefault="00144129" w:rsidP="00144129">
      <w:pPr>
        <w:spacing w:after="0" w:line="240" w:lineRule="auto"/>
      </w:pPr>
    </w:p>
    <w:p w:rsidR="00144129" w:rsidRDefault="00144129" w:rsidP="00144129">
      <w:pPr>
        <w:spacing w:after="0" w:line="240" w:lineRule="auto"/>
      </w:pPr>
    </w:p>
    <w:p w:rsidR="00144129" w:rsidRDefault="00144129" w:rsidP="00144129">
      <w:pPr>
        <w:spacing w:after="0" w:line="240" w:lineRule="auto"/>
      </w:pPr>
    </w:p>
    <w:p w:rsidR="00144129" w:rsidRPr="004E69FB" w:rsidRDefault="00144129" w:rsidP="0014412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t xml:space="preserve">  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144129" w:rsidRPr="004E69FB" w:rsidRDefault="00144129" w:rsidP="00144129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144129" w:rsidRPr="004E69FB" w:rsidRDefault="00144129" w:rsidP="0014412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44129" w:rsidRPr="004E69FB" w:rsidTr="008E7D11">
        <w:trPr>
          <w:trHeight w:val="441"/>
        </w:trPr>
        <w:tc>
          <w:tcPr>
            <w:tcW w:w="1818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144129" w:rsidRPr="00A52853" w:rsidRDefault="00144129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144129" w:rsidRPr="004E69FB" w:rsidTr="008E7D11">
        <w:trPr>
          <w:trHeight w:val="649"/>
        </w:trPr>
        <w:tc>
          <w:tcPr>
            <w:tcW w:w="1818" w:type="dxa"/>
          </w:tcPr>
          <w:p w:rsidR="00144129" w:rsidRPr="004E69FB" w:rsidRDefault="00144129" w:rsidP="008E7D11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</w:rPr>
              <w:t xml:space="preserve">Competency </w:t>
            </w:r>
            <w:r w:rsidRPr="004E69FB">
              <w:rPr>
                <w:rFonts w:ascii="Calibri" w:hAnsi="Calibri" w:cs="Arial"/>
              </w:rPr>
              <w:t>Standard(s)</w:t>
            </w:r>
          </w:p>
        </w:tc>
        <w:tc>
          <w:tcPr>
            <w:tcW w:w="7604" w:type="dxa"/>
          </w:tcPr>
          <w:p w:rsidR="00144129" w:rsidRPr="00A52853" w:rsidRDefault="00144129" w:rsidP="008E7D11">
            <w:pPr>
              <w:rPr>
                <w:rFonts w:ascii="Arial" w:hAnsi="Arial" w:cs="Arial"/>
                <w:noProof/>
              </w:rPr>
            </w:pPr>
            <w:r w:rsidRPr="005B2A74">
              <w:rPr>
                <w:rFonts w:ascii="Arial" w:hAnsi="Arial"/>
              </w:rPr>
              <w:t>Produce sketches of permanent Way</w:t>
            </w:r>
          </w:p>
        </w:tc>
      </w:tr>
      <w:tr w:rsidR="00144129" w:rsidRPr="004E69FB" w:rsidTr="008E7D11">
        <w:trPr>
          <w:trHeight w:val="649"/>
        </w:trPr>
        <w:tc>
          <w:tcPr>
            <w:tcW w:w="1818" w:type="dxa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144129" w:rsidRPr="00A52853" w:rsidRDefault="00144129" w:rsidP="008E7D11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44129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144129" w:rsidRPr="004E69FB" w:rsidRDefault="00144129" w:rsidP="008E7D11">
            <w:pPr>
              <w:rPr>
                <w:rFonts w:ascii="Calibri" w:hAnsi="Calibri" w:cs="Arial"/>
                <w:sz w:val="8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144129" w:rsidRPr="004E69FB" w:rsidRDefault="00144129" w:rsidP="008E7D11">
            <w:pPr>
              <w:rPr>
                <w:rFonts w:ascii="Calibri" w:hAnsi="Calibri" w:cs="Arial"/>
                <w:sz w:val="14"/>
              </w:rPr>
            </w:pPr>
          </w:p>
          <w:p w:rsidR="00144129" w:rsidRPr="004E69FB" w:rsidRDefault="00144129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144129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144129" w:rsidRPr="00A83AEE" w:rsidRDefault="00144129" w:rsidP="001441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3AEE">
              <w:rPr>
                <w:rFonts w:ascii="Arial" w:hAnsi="Arial" w:cs="Arial"/>
              </w:rPr>
              <w:t>Draw rails sections (double headed, bull headed and flat footed)</w:t>
            </w:r>
          </w:p>
          <w:p w:rsidR="00144129" w:rsidRPr="00A83AEE" w:rsidRDefault="00144129" w:rsidP="001441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3AEE">
              <w:rPr>
                <w:rFonts w:ascii="Arial" w:hAnsi="Arial" w:cs="Arial"/>
              </w:rPr>
              <w:t>Draw sketches of rail fastenings</w:t>
            </w:r>
          </w:p>
          <w:p w:rsidR="00144129" w:rsidRPr="00A83AEE" w:rsidRDefault="00144129" w:rsidP="001441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3AEE">
              <w:rPr>
                <w:rFonts w:ascii="Arial" w:hAnsi="Arial" w:cs="Arial"/>
              </w:rPr>
              <w:t>Draw sketches of sleeper fastenings</w:t>
            </w:r>
          </w:p>
          <w:p w:rsidR="00144129" w:rsidRPr="00A83AEE" w:rsidRDefault="00144129" w:rsidP="001441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3AEE">
              <w:rPr>
                <w:rFonts w:ascii="Arial" w:hAnsi="Arial" w:cs="Arial"/>
              </w:rPr>
              <w:t>Draw cross section of broad gauge rail track</w:t>
            </w:r>
          </w:p>
        </w:tc>
      </w:tr>
      <w:tr w:rsidR="00144129" w:rsidRPr="004E69FB" w:rsidTr="008E7D11">
        <w:trPr>
          <w:trHeight w:val="532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144129" w:rsidRPr="004E69FB" w:rsidRDefault="00144129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144129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144129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144129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Fix drawing sheet on drafting table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Draw rails sections (double headed, bull headed and flat footed)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Perform labeling and dimensioning of rail sections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Draw sketches of rail fastenings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Label parts of rail fastenings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Draw sketches of sleeper fastenings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Label parts of sleeper fastenings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Draw cross section of broad gauge rail track of in filling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Draw cross section of broad gauge rail track in cutting</w:t>
            </w:r>
          </w:p>
          <w:p w:rsidR="00144129" w:rsidRPr="0071348B" w:rsidRDefault="00144129" w:rsidP="0014412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1348B">
              <w:rPr>
                <w:rFonts w:ascii="Arial" w:hAnsi="Arial" w:cs="Arial"/>
                <w:sz w:val="20"/>
                <w:szCs w:val="20"/>
              </w:rPr>
              <w:t>Label components of rail tracks</w:t>
            </w:r>
          </w:p>
          <w:p w:rsidR="00144129" w:rsidRPr="0071348B" w:rsidRDefault="00144129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129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144129" w:rsidRPr="004E69FB" w:rsidRDefault="00144129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144129" w:rsidRPr="004E69FB" w:rsidRDefault="00144129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B0F0C"/>
    <w:multiLevelType w:val="hybridMultilevel"/>
    <w:tmpl w:val="48F8C33C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A760295"/>
    <w:multiLevelType w:val="hybridMultilevel"/>
    <w:tmpl w:val="8C24D9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9F19DC"/>
    <w:multiLevelType w:val="hybridMultilevel"/>
    <w:tmpl w:val="9CBC58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7F00BD"/>
    <w:multiLevelType w:val="hybridMultilevel"/>
    <w:tmpl w:val="51885E7A"/>
    <w:lvl w:ilvl="0" w:tplc="F250A722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C780D3E"/>
    <w:multiLevelType w:val="hybridMultilevel"/>
    <w:tmpl w:val="E6CCC122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18C6104"/>
    <w:multiLevelType w:val="hybridMultilevel"/>
    <w:tmpl w:val="7820F24E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2200918"/>
    <w:multiLevelType w:val="hybridMultilevel"/>
    <w:tmpl w:val="116CAC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30"/>
    <w:rsid w:val="00144129"/>
    <w:rsid w:val="002B0A30"/>
    <w:rsid w:val="00C0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0F2853-5DCD-4F8B-9E1C-CF0644B2F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1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4412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4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4412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44129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144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1061</Words>
  <Characters>6051</Characters>
  <Application>Microsoft Office Word</Application>
  <DocSecurity>0</DocSecurity>
  <Lines>50</Lines>
  <Paragraphs>14</Paragraphs>
  <ScaleCrop>false</ScaleCrop>
  <Company>Moorche 30 DVDs</Company>
  <LinksUpToDate>false</LinksUpToDate>
  <CharactersWithSpaces>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2020-01-09T16:44:00Z</dcterms:created>
  <dcterms:modified xsi:type="dcterms:W3CDTF">2020-01-09T16:44:00Z</dcterms:modified>
</cp:coreProperties>
</file>